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D4" w:rsidRPr="00B3765E" w:rsidRDefault="00624B67" w:rsidP="004357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967BFA">
        <w:rPr>
          <w:rFonts w:ascii="Times New Roman" w:hAnsi="Times New Roman" w:cs="Times New Roman"/>
          <w:sz w:val="24"/>
          <w:szCs w:val="24"/>
        </w:rPr>
        <w:t>ых</w:t>
      </w:r>
      <w:r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7BFA">
        <w:rPr>
          <w:rFonts w:ascii="Times New Roman" w:hAnsi="Times New Roman" w:cs="Times New Roman"/>
          <w:sz w:val="24"/>
          <w:szCs w:val="24"/>
        </w:rPr>
        <w:t>ов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67BFA" w:rsidRPr="00967BFA">
        <w:rPr>
          <w:rFonts w:ascii="Times New Roman" w:hAnsi="Times New Roman" w:cs="Times New Roman"/>
          <w:sz w:val="24"/>
          <w:szCs w:val="24"/>
        </w:rPr>
        <w:t xml:space="preserve"> </w:t>
      </w:r>
      <w:r w:rsidR="00967BFA" w:rsidRPr="001D34FD">
        <w:rPr>
          <w:rFonts w:ascii="Times New Roman" w:hAnsi="Times New Roman" w:cs="Times New Roman"/>
          <w:sz w:val="24"/>
          <w:szCs w:val="24"/>
        </w:rPr>
        <w:t xml:space="preserve">с разрешенным видом использования – </w:t>
      </w:r>
      <w:r w:rsidR="00967BFA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хозяйства: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967BFA">
        <w:rPr>
          <w:rFonts w:ascii="Times New Roman" w:hAnsi="Times New Roman" w:cs="Times New Roman"/>
          <w:sz w:val="24"/>
          <w:szCs w:val="24"/>
        </w:rPr>
        <w:t xml:space="preserve"> Лот № 1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CE73E4">
        <w:rPr>
          <w:rFonts w:ascii="Times New Roman" w:hAnsi="Times New Roman" w:cs="Times New Roman"/>
          <w:sz w:val="24"/>
          <w:szCs w:val="24"/>
        </w:rPr>
        <w:t>0404</w:t>
      </w:r>
      <w:r w:rsidR="00967BFA">
        <w:rPr>
          <w:rFonts w:ascii="Times New Roman" w:hAnsi="Times New Roman" w:cs="Times New Roman"/>
          <w:sz w:val="24"/>
          <w:szCs w:val="24"/>
        </w:rPr>
        <w:t>01:145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67BFA">
        <w:rPr>
          <w:rFonts w:ascii="Times New Roman" w:hAnsi="Times New Roman" w:cs="Times New Roman"/>
          <w:sz w:val="24"/>
          <w:szCs w:val="24"/>
        </w:rPr>
        <w:t>4998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1D34F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967BF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67BFA">
        <w:rPr>
          <w:rFonts w:ascii="Times New Roman" w:hAnsi="Times New Roman" w:cs="Times New Roman"/>
          <w:sz w:val="24"/>
          <w:szCs w:val="24"/>
        </w:rPr>
        <w:t>Тямти-Метески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4357D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967BFA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="00967BFA">
        <w:rPr>
          <w:rFonts w:ascii="Times New Roman" w:hAnsi="Times New Roman" w:cs="Times New Roman"/>
          <w:sz w:val="24"/>
          <w:szCs w:val="24"/>
        </w:rPr>
        <w:t>;</w:t>
      </w:r>
      <w:r w:rsidR="00967BFA" w:rsidRPr="00967BFA">
        <w:rPr>
          <w:rFonts w:ascii="Times New Roman" w:hAnsi="Times New Roman" w:cs="Times New Roman"/>
          <w:sz w:val="24"/>
          <w:szCs w:val="24"/>
        </w:rPr>
        <w:t xml:space="preserve"> </w:t>
      </w:r>
      <w:r w:rsidR="00967BFA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967BFA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67BFA">
        <w:rPr>
          <w:rFonts w:ascii="Times New Roman" w:hAnsi="Times New Roman" w:cs="Times New Roman"/>
          <w:sz w:val="24"/>
          <w:szCs w:val="24"/>
        </w:rPr>
        <w:t>040101:476</w:t>
      </w:r>
      <w:r w:rsidR="00967BFA" w:rsidRPr="001D34FD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967BFA">
        <w:rPr>
          <w:rFonts w:ascii="Times New Roman" w:hAnsi="Times New Roman" w:cs="Times New Roman"/>
          <w:sz w:val="24"/>
          <w:szCs w:val="24"/>
        </w:rPr>
        <w:t xml:space="preserve">2303 </w:t>
      </w:r>
      <w:proofErr w:type="spellStart"/>
      <w:r w:rsidR="00967BFA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67BFA"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967BFA">
        <w:rPr>
          <w:rFonts w:ascii="Times New Roman" w:hAnsi="Times New Roman" w:cs="Times New Roman"/>
          <w:sz w:val="24"/>
          <w:szCs w:val="24"/>
        </w:rPr>
        <w:t>РТ,</w:t>
      </w:r>
      <w:r w:rsidR="00967BFA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BFA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967BFA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967BFA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967BFA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96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BFA">
        <w:rPr>
          <w:rFonts w:ascii="Times New Roman" w:hAnsi="Times New Roman" w:cs="Times New Roman"/>
          <w:sz w:val="24"/>
          <w:szCs w:val="24"/>
        </w:rPr>
        <w:t>Метески</w:t>
      </w:r>
      <w:proofErr w:type="spellEnd"/>
      <w:r w:rsidR="00967BFA">
        <w:rPr>
          <w:rFonts w:ascii="Times New Roman" w:hAnsi="Times New Roman" w:cs="Times New Roman"/>
          <w:sz w:val="24"/>
          <w:szCs w:val="24"/>
        </w:rPr>
        <w:t xml:space="preserve">; Лот № 3 </w:t>
      </w:r>
      <w:r w:rsidR="00967BFA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67BFA">
        <w:rPr>
          <w:rFonts w:ascii="Times New Roman" w:hAnsi="Times New Roman" w:cs="Times New Roman"/>
          <w:sz w:val="24"/>
          <w:szCs w:val="24"/>
        </w:rPr>
        <w:t>120101:107</w:t>
      </w:r>
      <w:r w:rsidR="00967BFA" w:rsidRPr="001D34FD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967BFA"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r w:rsidR="00967BFA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67BFA"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967BFA">
        <w:rPr>
          <w:rFonts w:ascii="Times New Roman" w:hAnsi="Times New Roman" w:cs="Times New Roman"/>
          <w:sz w:val="24"/>
          <w:szCs w:val="24"/>
        </w:rPr>
        <w:t>РТ,</w:t>
      </w:r>
      <w:r w:rsidR="00967BFA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BFA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967BFA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967BFA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967BFA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96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BFA">
        <w:rPr>
          <w:rFonts w:ascii="Times New Roman" w:hAnsi="Times New Roman" w:cs="Times New Roman"/>
          <w:sz w:val="24"/>
          <w:szCs w:val="24"/>
        </w:rPr>
        <w:t>Меретяки</w:t>
      </w:r>
      <w:proofErr w:type="spellEnd"/>
      <w:r w:rsidR="00967BFA">
        <w:rPr>
          <w:rFonts w:ascii="Times New Roman" w:hAnsi="Times New Roman" w:cs="Times New Roman"/>
          <w:sz w:val="24"/>
          <w:szCs w:val="24"/>
        </w:rPr>
        <w:t>, ул. Молодежная</w:t>
      </w:r>
      <w:r w:rsidR="00967BFA" w:rsidRPr="001D34FD">
        <w:rPr>
          <w:rFonts w:ascii="Times New Roman" w:hAnsi="Times New Roman" w:cs="Times New Roman"/>
          <w:sz w:val="24"/>
          <w:szCs w:val="24"/>
        </w:rPr>
        <w:t xml:space="preserve">.  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967BFA">
        <w:rPr>
          <w:rFonts w:ascii="Times New Roman" w:hAnsi="Times New Roman" w:cs="Times New Roman"/>
          <w:sz w:val="24"/>
          <w:szCs w:val="24"/>
        </w:rPr>
        <w:t>ых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67BFA">
        <w:rPr>
          <w:rFonts w:ascii="Times New Roman" w:hAnsi="Times New Roman" w:cs="Times New Roman"/>
          <w:sz w:val="24"/>
          <w:szCs w:val="24"/>
        </w:rPr>
        <w:t>ых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7BFA">
        <w:rPr>
          <w:rFonts w:ascii="Times New Roman" w:hAnsi="Times New Roman" w:cs="Times New Roman"/>
          <w:sz w:val="24"/>
          <w:szCs w:val="24"/>
        </w:rPr>
        <w:t>ов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7D4" w:rsidRPr="00885C98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 земельного участка </w:t>
      </w:r>
      <w:r w:rsidR="004357D4" w:rsidRPr="00885C98">
        <w:rPr>
          <w:rFonts w:ascii="Times New Roman" w:hAnsi="Times New Roman"/>
          <w:sz w:val="24"/>
          <w:szCs w:val="24"/>
        </w:rPr>
        <w:t xml:space="preserve">в рабочие дни с 08.00 до 17.00 </w:t>
      </w:r>
      <w:r w:rsidR="004357D4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4357D4" w:rsidRPr="00885C98">
        <w:rPr>
          <w:rFonts w:ascii="Times New Roman" w:hAnsi="Times New Roman"/>
          <w:sz w:val="24"/>
          <w:szCs w:val="24"/>
        </w:rPr>
        <w:t xml:space="preserve"> с </w:t>
      </w:r>
      <w:r w:rsidR="00797D70">
        <w:rPr>
          <w:rFonts w:ascii="Times New Roman" w:hAnsi="Times New Roman"/>
          <w:sz w:val="24"/>
          <w:szCs w:val="24"/>
        </w:rPr>
        <w:t>09.04</w:t>
      </w:r>
      <w:r w:rsidR="004357D4" w:rsidRPr="00885C98">
        <w:rPr>
          <w:rFonts w:ascii="Times New Roman" w:hAnsi="Times New Roman"/>
          <w:sz w:val="24"/>
          <w:szCs w:val="24"/>
        </w:rPr>
        <w:t xml:space="preserve">.2020 по </w:t>
      </w:r>
      <w:r w:rsidR="00797D70">
        <w:rPr>
          <w:rFonts w:ascii="Times New Roman" w:hAnsi="Times New Roman"/>
          <w:sz w:val="24"/>
          <w:szCs w:val="24"/>
        </w:rPr>
        <w:t>08</w:t>
      </w:r>
      <w:r w:rsidR="004357D4" w:rsidRPr="00885C98">
        <w:rPr>
          <w:rFonts w:ascii="Times New Roman" w:hAnsi="Times New Roman"/>
          <w:sz w:val="24"/>
          <w:szCs w:val="24"/>
        </w:rPr>
        <w:t>.0</w:t>
      </w:r>
      <w:r w:rsidR="00797D70">
        <w:rPr>
          <w:rFonts w:ascii="Times New Roman" w:hAnsi="Times New Roman"/>
          <w:sz w:val="24"/>
          <w:szCs w:val="24"/>
        </w:rPr>
        <w:t>5</w:t>
      </w:r>
      <w:r w:rsidR="004357D4" w:rsidRPr="00885C98">
        <w:rPr>
          <w:rFonts w:ascii="Times New Roman" w:hAnsi="Times New Roman"/>
          <w:sz w:val="24"/>
          <w:szCs w:val="24"/>
        </w:rPr>
        <w:t>.2020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. </w:t>
      </w:r>
      <w:r w:rsidR="004357D4" w:rsidRPr="00885C98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r w:rsidR="004357D4" w:rsidRPr="00885C98">
        <w:rPr>
          <w:rFonts w:ascii="Times New Roman" w:hAnsi="Times New Roman" w:cs="Times New Roman"/>
          <w:sz w:val="24"/>
          <w:szCs w:val="24"/>
        </w:rPr>
        <w:t xml:space="preserve">РТ, </w:t>
      </w:r>
      <w:proofErr w:type="spellStart"/>
      <w:r w:rsidR="004357D4" w:rsidRPr="00885C98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муниципальный район, с. Тюлячи, ул. Ленина, д.46. Осмотр земельного участка</w:t>
      </w:r>
      <w:r w:rsidR="004357D4">
        <w:rPr>
          <w:rFonts w:ascii="Times New Roman" w:hAnsi="Times New Roman" w:cs="Times New Roman"/>
          <w:sz w:val="24"/>
          <w:szCs w:val="24"/>
        </w:rPr>
        <w:t xml:space="preserve"> в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4357D4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797D70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CE73E4">
        <w:rPr>
          <w:rFonts w:ascii="Times New Roman" w:hAnsi="Times New Roman" w:cs="Times New Roman"/>
          <w:sz w:val="24"/>
          <w:szCs w:val="24"/>
        </w:rPr>
        <w:t xml:space="preserve">с 08.00 до 16.00. </w:t>
      </w:r>
      <w:r w:rsidR="00797D70">
        <w:rPr>
          <w:rFonts w:ascii="Times New Roman" w:hAnsi="Times New Roman" w:cs="Times New Roman"/>
          <w:sz w:val="24"/>
          <w:szCs w:val="24"/>
        </w:rPr>
        <w:t>6-7.05.2020.</w:t>
      </w:r>
    </w:p>
    <w:bookmarkEnd w:id="0"/>
    <w:p w:rsidR="00283EB2" w:rsidRPr="001D34FD" w:rsidRDefault="004357D4" w:rsidP="0043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55" w:rsidRDefault="00346255" w:rsidP="00624B67">
      <w:pPr>
        <w:spacing w:after="0" w:line="240" w:lineRule="auto"/>
      </w:pPr>
      <w:r>
        <w:separator/>
      </w:r>
    </w:p>
  </w:endnote>
  <w:endnote w:type="continuationSeparator" w:id="0">
    <w:p w:rsidR="00346255" w:rsidRDefault="0034625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55" w:rsidRDefault="00346255" w:rsidP="00624B67">
      <w:pPr>
        <w:spacing w:after="0" w:line="240" w:lineRule="auto"/>
      </w:pPr>
      <w:r>
        <w:separator/>
      </w:r>
    </w:p>
  </w:footnote>
  <w:footnote w:type="continuationSeparator" w:id="0">
    <w:p w:rsidR="00346255" w:rsidRDefault="0034625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46255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357D4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4F2D3D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97D70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0EA"/>
    <w:rsid w:val="00961861"/>
    <w:rsid w:val="009659F7"/>
    <w:rsid w:val="00967BFA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75F38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718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E73E4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5E59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8C86-0A2C-44F4-A96E-24C2F285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2019-10-30T12:11:00Z</cp:lastPrinted>
  <dcterms:created xsi:type="dcterms:W3CDTF">2016-01-19T07:29:00Z</dcterms:created>
  <dcterms:modified xsi:type="dcterms:W3CDTF">2020-04-08T11:18:00Z</dcterms:modified>
</cp:coreProperties>
</file>